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9C" w:rsidRDefault="0078329C" w:rsidP="0078329C">
      <w:pPr>
        <w:pStyle w:val="a3"/>
        <w:jc w:val="center"/>
      </w:pPr>
      <w:r>
        <w:t>ГОСУДАРСТВЕННЫЙ КОМИТЕТ ОХРАНЫ ОКРУЖАЮЩЕЙ СРЕДЫ И ЛЕСНОГО ХОЗЯЙСТВА РЕСПУБЛИКИ ТАДЖИКИСТАН</w:t>
      </w:r>
    </w:p>
    <w:p w:rsidR="0078329C" w:rsidRPr="00662F9D" w:rsidRDefault="0078329C" w:rsidP="0078329C">
      <w:pPr>
        <w:pStyle w:val="a3"/>
        <w:jc w:val="center"/>
        <w:rPr>
          <w:b/>
        </w:rPr>
      </w:pPr>
      <w:r w:rsidRPr="00662F9D">
        <w:rPr>
          <w:b/>
        </w:rPr>
        <w:t>НАЦИОНАЛЬНЫЙ ДОКЛАД</w:t>
      </w:r>
      <w:r w:rsidRPr="00662F9D">
        <w:rPr>
          <w:b/>
        </w:rPr>
        <w:br/>
        <w:t>ПО РЕАЛИЗАЦИИ ОРХУССКОЙ КОНВЕНЦИИ В ТАДЖИКИСТАНЕ</w:t>
      </w:r>
    </w:p>
    <w:p w:rsidR="0078329C" w:rsidRPr="00662F9D" w:rsidRDefault="0078329C" w:rsidP="0078329C">
      <w:pPr>
        <w:pStyle w:val="a3"/>
        <w:jc w:val="center"/>
        <w:rPr>
          <w:b/>
        </w:rPr>
      </w:pPr>
      <w:r w:rsidRPr="00662F9D">
        <w:rPr>
          <w:b/>
        </w:rPr>
        <w:br/>
        <w:t>ДУШАНБЕ -2005</w:t>
      </w:r>
    </w:p>
    <w:p w:rsidR="0078329C" w:rsidRDefault="0078329C" w:rsidP="0078329C">
      <w:pPr>
        <w:pStyle w:val="a3"/>
        <w:jc w:val="center"/>
      </w:pPr>
      <w:r>
        <w:t xml:space="preserve">Все перечисленные в отчете Законы Республики Таджикистан размещены на веб-сайте: </w:t>
      </w:r>
      <w:r>
        <w:rPr>
          <w:color w:val="3366FF"/>
        </w:rPr>
        <w:t>www.aarhus.tj</w:t>
      </w:r>
    </w:p>
    <w:p w:rsidR="0078329C" w:rsidRDefault="0078329C" w:rsidP="0078329C">
      <w:pPr>
        <w:pStyle w:val="a3"/>
      </w:pPr>
      <w:r>
        <w:t xml:space="preserve">Вопрос 1. Представьте краткую информацию о процессе подготовки доклада с указанием того, с какими государственными органами проводились консультации или какие государственные органы внесли вклад в его подготовку и каким образом проводились консультации с общественностью, а также каким образом результаты этих консультаций были учтены и какие материалы использовались в качестве основы для подготовки доклада </w:t>
      </w:r>
    </w:p>
    <w:p w:rsidR="0078329C" w:rsidRDefault="0078329C" w:rsidP="0078329C">
      <w:pPr>
        <w:pStyle w:val="a3"/>
      </w:pPr>
      <w:r>
        <w:t xml:space="preserve">Национальный Доклад подготовлен на основе анализа соответствующих нормативно-правовых актов, программных документов, планов, деклараций, семинаров и тренингов. Подготовка Национального Доклада проводилась при содействии специалистов министерств и ведомств, осуществляющих деятельность в области охраны окружающей среды, а также представители республиканских НПО. </w:t>
      </w:r>
      <w:r>
        <w:br/>
        <w:t xml:space="preserve">Государственные органы: </w:t>
      </w:r>
      <w:r>
        <w:br/>
        <w:t xml:space="preserve">1. Государственный комитет охраны окружающей среды и лесного хозяйства </w:t>
      </w:r>
    </w:p>
    <w:p w:rsidR="0078329C" w:rsidRDefault="0078329C" w:rsidP="0078329C">
      <w:pPr>
        <w:pStyle w:val="a3"/>
      </w:pPr>
      <w:r>
        <w:t xml:space="preserve">2. Министерство экономики и торговли </w:t>
      </w:r>
    </w:p>
    <w:p w:rsidR="0078329C" w:rsidRDefault="0078329C" w:rsidP="0078329C">
      <w:pPr>
        <w:pStyle w:val="a3"/>
      </w:pPr>
      <w:r>
        <w:t xml:space="preserve">3. Министерство сельского хозяйства </w:t>
      </w:r>
    </w:p>
    <w:p w:rsidR="0078329C" w:rsidRDefault="0078329C" w:rsidP="0078329C">
      <w:pPr>
        <w:pStyle w:val="a3"/>
      </w:pPr>
      <w:r>
        <w:t>4. Министерство здравоохранения</w:t>
      </w:r>
      <w:r>
        <w:br/>
        <w:t>5. Министерство промышленности</w:t>
      </w:r>
    </w:p>
    <w:p w:rsidR="0078329C" w:rsidRDefault="0078329C" w:rsidP="0078329C">
      <w:pPr>
        <w:pStyle w:val="a3"/>
      </w:pPr>
      <w:r>
        <w:t>6. Министерство юстиции</w:t>
      </w:r>
    </w:p>
    <w:p w:rsidR="0078329C" w:rsidRDefault="0078329C" w:rsidP="0078329C">
      <w:pPr>
        <w:pStyle w:val="a3"/>
      </w:pPr>
      <w:r>
        <w:t>7. Министерство образования</w:t>
      </w:r>
      <w:r>
        <w:br/>
        <w:t>8. Министерство мелиорации и водного хозяйства</w:t>
      </w:r>
    </w:p>
    <w:p w:rsidR="0078329C" w:rsidRDefault="0078329C" w:rsidP="0078329C">
      <w:pPr>
        <w:pStyle w:val="a3"/>
      </w:pPr>
      <w:r>
        <w:t>9. Государственный комитет по землеустройству</w:t>
      </w:r>
      <w:r>
        <w:br/>
        <w:t>10. Государственный Комитет статистики</w:t>
      </w:r>
      <w:r>
        <w:br/>
        <w:t>11. Академия Наук</w:t>
      </w:r>
    </w:p>
    <w:p w:rsidR="0078329C" w:rsidRDefault="0078329C" w:rsidP="0078329C">
      <w:pPr>
        <w:pStyle w:val="a3"/>
      </w:pPr>
      <w:r>
        <w:br/>
        <w:t xml:space="preserve">С целью более полного учета общественного мнения в подготовке Национального Доклада принимали участие: </w:t>
      </w:r>
      <w:r>
        <w:br/>
        <w:t>Ресурсный Орхус-Центр при Государственном комитете охраны окружающей среды и лесного хозяйства Республики Таджикистан действующий при поддержке Центра ОБСЕ в г. Душанбе.</w:t>
      </w:r>
      <w:r>
        <w:br/>
        <w:t>НПО "Дружина по охране природы"</w:t>
      </w:r>
      <w:r>
        <w:br/>
        <w:t>НПО "Молодежный Экологический Центр"</w:t>
      </w:r>
      <w:r>
        <w:br/>
        <w:t>НПО "Фонд поддержки гражданских инициатив"</w:t>
      </w:r>
      <w:r>
        <w:br/>
      </w:r>
      <w:r>
        <w:lastRenderedPageBreak/>
        <w:t>НПО "Реализация международных конвенций"</w:t>
      </w:r>
      <w:r>
        <w:br/>
        <w:t>НПО "Энергетик"</w:t>
      </w:r>
    </w:p>
    <w:p w:rsidR="0078329C" w:rsidRDefault="0078329C" w:rsidP="0078329C">
      <w:pPr>
        <w:pStyle w:val="a3"/>
      </w:pPr>
      <w:r>
        <w:t>Вопрос 2. Сообщите любые конкретные данные, имеющие значение для понимания доклада, например, существует ли какой-либо федеральный и/или децентрализованный механизм принятия решений, имеют ли положения Конвенции прямое действие после вступления Конвенции в силу и являются ли финансовые трудности существенным препятствием для осуществления Конвенции (факультативно).</w:t>
      </w:r>
      <w:r>
        <w:br/>
        <w:t xml:space="preserve">Республика Таджикистан ратифицировала Орхусскую Конвенцию 9 июня 2001г. В Таджикистане существует политическая, законодательная и институциональная основа для успешного осуществления основных положений Орхусской Конвенции. В законодательстве республики определены основные направления участия общественности в решении экологических проблем, доступа к информации и доступа к правосудию по вопросам охраны окружающей среды и устойчивого развития. </w:t>
      </w:r>
      <w:r>
        <w:br/>
        <w:t>Согласно статьи 10 Конституции Республики Таджикистан международно-правовые акты, признанные Таджикистаном, являются составной частью правовой системы республики. В случае несоответствия законов республики признанным международно-правовым актам применяются нормы и международно-правовых актов .</w:t>
      </w:r>
      <w:r>
        <w:br/>
        <w:t xml:space="preserve">В случае несоответствия законов республики признанным международно-правовым актам применяются нормы и международно-правовые акты </w:t>
      </w:r>
      <w:r>
        <w:br/>
        <w:t>Основными трудностями в реализации Орхусской Конвенции в Таджикистане являются:</w:t>
      </w:r>
      <w:r>
        <w:br/>
        <w:t>- слабая техническая база государственных структур;</w:t>
      </w:r>
      <w:r>
        <w:br/>
        <w:t xml:space="preserve">- материальное обеспечение сотрудников; </w:t>
      </w:r>
      <w:r>
        <w:br/>
        <w:t>- слабое сотрудничество со СМИ</w:t>
      </w:r>
      <w:r>
        <w:br/>
        <w:t xml:space="preserve">- финансовые трудности </w:t>
      </w:r>
    </w:p>
    <w:p w:rsidR="0078329C" w:rsidRDefault="0078329C" w:rsidP="0078329C">
      <w:pPr>
        <w:pStyle w:val="a3"/>
      </w:pPr>
      <w:r>
        <w:t>Вопрос 3. Перечислите законодательные, нормативные и другие меры по осуществлению общих положений пунктов 2, 3, 4, 7 и 8 статьи 3. Поясните, каким образом осуществляются положения этих пунктов.</w:t>
      </w:r>
    </w:p>
    <w:p w:rsidR="0078329C" w:rsidRDefault="0078329C" w:rsidP="0078329C">
      <w:pPr>
        <w:pStyle w:val="a3"/>
      </w:pPr>
      <w:r>
        <w:t xml:space="preserve">В нижеследующих законодательных документах доступ населения к информации и участие общественности в процессе принятия решений по вопросам, касающимся охраны природы определяются в качестве базового принципа для защиты окружающей среды в Таджикистане: </w:t>
      </w:r>
    </w:p>
    <w:p w:rsidR="0078329C" w:rsidRDefault="0078329C" w:rsidP="0078329C">
      <w:pPr>
        <w:pStyle w:val="a3"/>
      </w:pPr>
      <w:r>
        <w:t xml:space="preserve">Законе об охране природы РТ </w:t>
      </w:r>
      <w:r>
        <w:br/>
        <w:t>Закон РТ"Об информатизации" ст. 12, 20, 19 (п,1), 31</w:t>
      </w:r>
      <w:r>
        <w:br/>
        <w:t>Закон РТ"О государственной тайне" ст. 5</w:t>
      </w:r>
      <w:r>
        <w:br/>
        <w:t>Закон РТ "О государственном санитарном надзоре" ст. 5</w:t>
      </w:r>
      <w:r>
        <w:br/>
        <w:t>Закон РТ "О печати и других средствах массовой информации".</w:t>
      </w:r>
      <w:r>
        <w:br/>
        <w:t>Закон РТ "Об экологической экспертизе"</w:t>
      </w:r>
      <w:r>
        <w:br/>
        <w:t>Закон РТ "Об обращениях граждан"</w:t>
      </w:r>
      <w:r>
        <w:br/>
        <w:t>Закон РТ "О государственной статистики"</w:t>
      </w:r>
    </w:p>
    <w:p w:rsidR="0078329C" w:rsidRDefault="0078329C" w:rsidP="0078329C">
      <w:pPr>
        <w:pStyle w:val="a3"/>
      </w:pPr>
      <w:r>
        <w:t>В Конституции Республики Таджикистан определено, что государственные органы, общественные объединения, политические партии и должностные лица обязаны обеспечить каждому возможность получения и ознакомления с документами, касающимися его прав и интересов, кроме случаев, предусмотренных законом. (ст.25)</w:t>
      </w:r>
      <w:r>
        <w:br/>
        <w:t xml:space="preserve">Каждому гарантируются свобода слова, печати, право на пользование средствами информации. Государственная цензура и преследование за критику запрещаются. </w:t>
      </w:r>
      <w:r>
        <w:lastRenderedPageBreak/>
        <w:t>Перечень сведений, составляющих государственную тайну, определяется законом (ст.30).</w:t>
      </w:r>
      <w:r>
        <w:br/>
        <w:t>Граждане имеют право лично или совместно с другими обращаться в государственные органы (ст. 31).</w:t>
      </w:r>
      <w:r>
        <w:br/>
        <w:t xml:space="preserve">Для повышения экологического образования населения республики Правительство страны приняло ПОСТАНОВЛЕНИЕ от 15 мая 1995 года № </w:t>
      </w:r>
      <w:smartTag w:uri="urn:schemas-microsoft-com:office:smarttags" w:element="metricconverter">
        <w:smartTagPr>
          <w:attr w:name="ProductID" w:val="339 г"/>
        </w:smartTagPr>
        <w:r>
          <w:t>339 г</w:t>
        </w:r>
      </w:smartTag>
      <w:r>
        <w:t>.Душанбе "О разработке Государственной экологической программы Республики Таджикистан" и о создании координационного межведомственного Совета по разработке Государственной программы по экологическому воспитанию и образованию населения Республики Таджикистан. Государственным Комитетом охраны окружающей среды и лесного хозяйства Республики Таджикистан (ГКООСЛХ) предпринимается ряд мер, направленных на привлечение внимания к проблеме образования для устойчивою развития (круглые столы, конференции, семинары, тренинги). Сотрудники ГКООСЛХ активно участвуют в работе национальных, региональных и международных конференций по образованию для устойчивого развития и экологическому образованию. Ресурсным Орхус-Центром при поддержке Центра ОБСЕ публикуются информационные материалы в виде буклетов, брошюр, издаются статьи в СМИ.</w:t>
      </w:r>
      <w:r>
        <w:br/>
        <w:t xml:space="preserve">Неправительственные организации имеют налаженные механизмы сотрудничества с ГКООСЛХ, в участии специалистов в различных программах , деятельность по обмену опытом и информацией. </w:t>
      </w:r>
      <w:r>
        <w:br/>
        <w:t xml:space="preserve">При поддержке и непосредственной помощи международных организаций удалось привлечь внимание международных экспертов, провести дискуссию с участием государственных и общественных организаций. Международный консультант совместно совместными консультантами и Центром ОБСЕ в г.Душанбе подготовили Обзор соответствия законодательства Республики Таджикистан Орхусской Конвенции. </w:t>
      </w:r>
      <w:r>
        <w:br/>
        <w:t>Согласно Конституции, Республика Таджикистан гарантирует всем гражданам и лицам без гражданства, проживающим на территории республики, независимо от их происхождения, социального и имущественного положения, расовой и национальной принадлежности, языка, пола, политических взглядов, религиозных убеждений, рода и характера занятий, места жительства и др. обстоятельств всю полноту прав и свобод, предусмотренных Конституцией РТ и общественными нормами международного права.</w:t>
      </w:r>
      <w:r>
        <w:br/>
        <w:t>Прецедентов по нарушениям прав человека, закрепленных Конвенцией не случалось. Общественные организации, журналисты за свои публикации никогда не подвергались преследованиям, притеснениям.</w:t>
      </w:r>
    </w:p>
    <w:p w:rsidR="0078329C" w:rsidRDefault="0078329C" w:rsidP="0078329C">
      <w:pPr>
        <w:pStyle w:val="a3"/>
      </w:pPr>
      <w:r>
        <w:t>Вопрос 4. Укажите любые препятствия, встретившиеся при осуществлении положений любого из вышеуказанных пунктов статьи 3.</w:t>
      </w:r>
      <w:r>
        <w:br/>
        <w:t>В Республике Таджикистан разработана основная нормативно-правовая база в области охраны окружающей среды, которая в целом отвечает требованиям времени. Но следует отметить, что существует необходимость действия регулярных и надежных средств опубликования законопроектов, проектов нормативно-правовых актов, а также политики планов и программ для своевременного осведомления общественности и всех заинтересованных лиц. Также препятствиями являются :</w:t>
      </w:r>
    </w:p>
    <w:p w:rsidR="0078329C" w:rsidRDefault="0078329C" w:rsidP="0078329C">
      <w:pPr>
        <w:pStyle w:val="a3"/>
      </w:pPr>
      <w:r>
        <w:t>1. Отсутствие стратегии по информационной политике государственных структур;</w:t>
      </w:r>
      <w:r>
        <w:br/>
        <w:t>2. Слабая техническая оснащенность госучреждений;</w:t>
      </w:r>
      <w:r>
        <w:br/>
        <w:t>3. Материальная база государственных органов;</w:t>
      </w:r>
    </w:p>
    <w:p w:rsidR="0078329C" w:rsidRDefault="0078329C" w:rsidP="0078329C">
      <w:pPr>
        <w:pStyle w:val="a3"/>
      </w:pPr>
      <w:r>
        <w:t>Вопрос 5 . Представьте дополнительную информацию в отношении практического осуществления общих положений Конвенции.</w:t>
      </w:r>
    </w:p>
    <w:p w:rsidR="0078329C" w:rsidRDefault="0078329C" w:rsidP="0078329C">
      <w:pPr>
        <w:pStyle w:val="a3"/>
      </w:pPr>
      <w:r>
        <w:t xml:space="preserve">За последние годы Правительством Республики Таджикистан утверждены ряд программ и законодательно-правовых актов, в подготовке и реализации которых принимает активное </w:t>
      </w:r>
      <w:r>
        <w:lastRenderedPageBreak/>
        <w:t>участие гражданское общество:</w:t>
      </w:r>
      <w:r>
        <w:br/>
        <w:t>Государственная Экологическая Программа Республики Таджикистан на период до 2008 года;</w:t>
      </w:r>
      <w:r>
        <w:br/>
        <w:t>Государственная Программа экологического воспитания и образования на период до 2010 года;</w:t>
      </w:r>
      <w:r>
        <w:br/>
        <w:t>Национальный Доклад "Устойчивое развитие Республики Таджикистан"</w:t>
      </w:r>
      <w:r>
        <w:br/>
        <w:t>Документ "Стратегия снижения бедности"</w:t>
      </w:r>
      <w:r>
        <w:br/>
        <w:t>Закон "Об охране природы"; Закон "Об охране и использовании животного мира";Закон "Об охране атмосферного воздуха"; Закон "Об особо охраняемых природных территориях" ; Закон "Об отходах производства и потребления"; Закон "О гидрометеорологической деятельности"; Закон "Об экологической экспертизе" ;Закон РТ "Oб общественных объединениях";Закон РТ "Об обращениях граждан"; Закон РТ "Об информатизации";Закон РТ "О печати и других средствах массовой информации".</w:t>
      </w:r>
      <w:r>
        <w:br/>
        <w:t xml:space="preserve">Первым шагом для выполнения Конвенции в стране было ее обнародование т.е. публикация в одной из центральных республиканских газет. В связи с этим, был осуществлен перевод текста конвенции на государственный язык и опубликован в газете "Чумхурият" в мае </w:t>
      </w:r>
      <w:smartTag w:uri="urn:schemas-microsoft-com:office:smarttags" w:element="metricconverter">
        <w:smartTagPr>
          <w:attr w:name="ProductID" w:val="2003 г"/>
        </w:smartTagPr>
        <w:r>
          <w:t>2003 г</w:t>
        </w:r>
      </w:smartTag>
      <w:r>
        <w:t xml:space="preserve">. </w:t>
      </w:r>
      <w:r>
        <w:br/>
        <w:t>Отрадно, что распространена практика внесения на всенародное обсуждение жизненно-важных государственных документов.</w:t>
      </w:r>
      <w:r>
        <w:br/>
        <w:t>В контексте ст. 6 и7 - "участия общественности в принятии решений и вопросов касающихся планов, программ и политики, связанных с окружающей средой" Орхусской Конвенции, возможности гражданам реализовать свои конституционные права, а также для повышения доверия к государственным органам власти, Комитет по социальным вопросам, семьи, охране здоровья и экологии Маджлиси намояндагон Маджлиси Оли РТ впервые вышел с предложением провести диалог с общественностью в виде общественных слушаний. В связи с этим, в декабре 2002 года Комитет при Маджлиси Оли провел общественное слушания по законопроекту "Об экологической экспертизе". Встреча общественности с депутатами Парламента является важным шагом в реализации ст. 8 Конвенции.</w:t>
      </w:r>
      <w:r>
        <w:br/>
        <w:t>Для успешной реализации Орхусской Конвенции Правительство Республики Таджикистан утвердило Национального Координатора и Правительственную Рабочую группу по выполнению Конвенции в Таджикистане. В состав Рабочей группы входят представители государственных, научных и общественных организаций.</w:t>
      </w:r>
      <w:r>
        <w:br/>
        <w:t xml:space="preserve">Логическим продолжением процесса имплементации Орхусской конвенции явилось плодотворное сотрудничество Госкомитета с Центром ОБСЕ в г. Душанбе и другими организациями. В целях реализации Орхусской Конвенции в Республике Таджикистан и выполнения обязательств, вытекающих из положений конвенции, и укрепления контактов между государственными органами и общественностью в августе 2003 года между ОБСЕ и Государственным комитетом охраны окружающей среды и лесного хозяйства было подписано Соглашение о сотрудничестве по организации Орхусского Информационного Ресурсного Центра- Орхус Центр. </w:t>
      </w:r>
    </w:p>
    <w:p w:rsidR="0078329C" w:rsidRDefault="0078329C" w:rsidP="0078329C">
      <w:pPr>
        <w:pStyle w:val="a3"/>
      </w:pPr>
      <w:r>
        <w:t>Вопрос 6. Укажите адреса соответствующих вебсайтов, если таковые имеются:</w:t>
      </w:r>
    </w:p>
    <w:p w:rsidR="0078329C" w:rsidRDefault="0078329C" w:rsidP="0078329C">
      <w:pPr>
        <w:pStyle w:val="a3"/>
      </w:pPr>
      <w:r>
        <w:t>Ресурсным Орхус-Центром при Государственном комитете охраны окружающей среды и лесного хозяйства разработан веб-сайт www.aarhus.land.ru, который постоянно обновляется. На страницах веб-сайта размещена информация о деятельности Государственного комитета охраны окружающей среды и лесного хозяйства, нормативно-правовые акты Республики Таджикистан, информация о конвенциях, ратифицированных Таджикистаном, данные о связях с общественностью.</w:t>
      </w:r>
    </w:p>
    <w:p w:rsidR="0078329C" w:rsidRDefault="0078329C" w:rsidP="0078329C">
      <w:pPr>
        <w:pStyle w:val="a3"/>
      </w:pPr>
      <w:r>
        <w:lastRenderedPageBreak/>
        <w:br/>
        <w:t>Существует ряд веб-сайтов других государственных учреждений и неправительственных организаций, в которых можно найти экологическую информацию:</w:t>
      </w:r>
      <w:r>
        <w:br/>
        <w:t>Государственное статистическое агентство Республики Таджикистан</w:t>
      </w:r>
      <w:r>
        <w:br/>
      </w:r>
      <w:r>
        <w:rPr>
          <w:color w:val="3366FF"/>
        </w:rPr>
        <w:t>www.stat.tj</w:t>
      </w:r>
      <w:r>
        <w:br/>
        <w:t>Правительство Республики Таджикистан</w:t>
      </w:r>
      <w:r>
        <w:br/>
      </w:r>
      <w:r>
        <w:rPr>
          <w:color w:val="3366FF"/>
        </w:rPr>
        <w:t>http://www.soros.org/tajik/tajikgove.html</w:t>
      </w:r>
      <w:r>
        <w:t xml:space="preserve"> </w:t>
      </w:r>
      <w:r>
        <w:br/>
        <w:t>НПО "Молодежный Эко-Центр"</w:t>
      </w:r>
      <w:r>
        <w:br/>
      </w:r>
      <w:r>
        <w:rPr>
          <w:color w:val="3366FF"/>
        </w:rPr>
        <w:t xml:space="preserve">www.tabiat.narod.ru </w:t>
      </w:r>
      <w:r>
        <w:rPr>
          <w:color w:val="3366FF"/>
        </w:rPr>
        <w:br/>
        <w:t>www.caresd.ru</w:t>
      </w:r>
    </w:p>
    <w:p w:rsidR="0078329C" w:rsidRDefault="0078329C" w:rsidP="0078329C">
      <w:pPr>
        <w:pStyle w:val="a3"/>
      </w:pPr>
      <w:r>
        <w:t>Вопрос 7. Перечислите законодательные, нормативные и другие меры по осуществлению положений статьи 4, касающихся доступа к экологической информации. Поясните, каким образом осуществляются положения каждого пункта статьи 4.</w:t>
      </w:r>
    </w:p>
    <w:p w:rsidR="0078329C" w:rsidRDefault="0078329C" w:rsidP="0078329C">
      <w:pPr>
        <w:pStyle w:val="a3"/>
      </w:pPr>
      <w:r>
        <w:t>В Таджикистане основными органами, отвечающими за предоставление экологической информации, являются природоохранные ведомства - Госкомитет, другие министерства. Информация, касающаяся здоровья населения, санитарно-гигиенических факторов, эпидемий и другие, как правило, предоставляется министерством здравоохранения, либо отдельными санитарно-гигиеническими ведомствами. В Законе "Об охране природы", предусмотрено право граждан на здоровую, благоприятную окружающую природную среду. Статья 12 этого Закона также предусматривает право граждан на получение экологической информации и в соответствии с Гражданским процессуальным кодексом имеют право обращения в суд в случае нарушения их прав.</w:t>
      </w:r>
      <w:r>
        <w:br/>
        <w:t>Неправительственные организации имеют право пользоваться принятыми Таджикистаном законами и действуют на основании своих Уставов.</w:t>
      </w:r>
      <w:r>
        <w:br/>
        <w:t>В статье 30 Конституции Республики Таджикистан отмечено, каждому гарантируются свобода слова, печати, право на пользование средствами информации. Государственная цензура и преследование за критику запрещаются. Перечень сведений, составляющих государственную тайну, определяется законом (ст.30).</w:t>
      </w:r>
      <w:r>
        <w:br/>
        <w:t>Законом Республики Таджикистан "Об экологической экспертизе" от 22 апреля 2003. №20 регулируется общий порядок организации и проведения экологической экспертизы, определяются права и обязанности сторон, участвующих в проведении экологической экспертизы, устанавливает права граждан на получение информации об экологической опасности проектируемых, строящихся и эксплуатируемых объектов, принятых на его основе порядок обжалования заключений и рассмотрения споров, а также устанавливает ответственность за нарушение законодательства в области экологической экспертизы. (глава 1 Закона Республики Таджикистан "Об экологической экспертизе" от 22 апреля 2003. №20).</w:t>
      </w:r>
      <w:r>
        <w:br/>
        <w:t>В статье 4 Закона Республики Таджикистан "Об экологической экспертизе" от 22 апреля 2003. №20 одной из задач является подготовка объективных, научно- обоснованных выводов экологической экспертизы, своевременная передача их государственным и иным органам, принимающим решения о реализации объекта экспертизы, информирование заинтересованных лиц, общественности и граждан.</w:t>
      </w:r>
      <w:r>
        <w:br/>
        <w:t>Законодательство Республики Таджикистан о защите информации основывается на Конституции Республики Таджикистан и состоит из Закона "О защите информации", других нормативно- правовых актов Республики Таджикистан, а также международных правовых актов, признанных Республикой Таджикистан. (ст.3 Закона "О защите информации").</w:t>
      </w:r>
      <w:r>
        <w:br/>
        <w:t xml:space="preserve">Объектом защиты является документированная информация, по отношению к которой установлены определенные правила и ограничения ее использования законодательством Республики Таджикистан, владельцем или собственником такой информации. (ст. 5 </w:t>
      </w:r>
      <w:r>
        <w:lastRenderedPageBreak/>
        <w:t>Закона "О защите информации").</w:t>
      </w:r>
      <w:r>
        <w:br/>
        <w:t>Субъектами правоотношений в области защиты информации выступают государство в лице органов государственного управления, физические и юридические лица, имеющие в соответствии с законодательством Республики Таджикистан право на установление определенных правил и процедур по защите информации, а также ограничений при работе с информацией. (ст. 6 Закона "О защите информации").</w:t>
      </w:r>
      <w:r>
        <w:br/>
        <w:t>Субъекты правоотношений, при обеспечении защиты информации имеют право на защиту от причиненного ущерба вследствие правомерных или неправомерных действий в установленном порядке. (ст. 7 Закона "О защите информации" от 2 декабря 2002г. №71).</w:t>
      </w:r>
    </w:p>
    <w:p w:rsidR="0078329C" w:rsidRDefault="0078329C" w:rsidP="0078329C">
      <w:pPr>
        <w:pStyle w:val="a3"/>
      </w:pPr>
      <w:r>
        <w:t>Согласно Закону Республики Таджикистан "О гидрометеорологической деятельности"информация о состоянии окружающей природной среды и информационная продукция являются открытыми и общедоступными, за исключением информации, отнесенной законодательством Республики Таджикистан к категории ограниченного доступа (ст.20 Закона Республики Таджикистан "О гидрометеорологической деятельности").</w:t>
      </w:r>
      <w:r>
        <w:br/>
        <w:t>Информация общего назначения доводится до пользователей в виде текстов, таблиц и графиков по почтовой связи, через средства массовой информации, в сети электронной связи, режиме регулярных сообщений или по запросам пользователей.</w:t>
      </w:r>
      <w:r>
        <w:br/>
        <w:t>Специализированная информация о состоянии окружающей природной среды представляется пользователям на основе договоров.</w:t>
      </w:r>
      <w:r>
        <w:br/>
        <w:t>Законом Республики Таджикистан "Об информации" закрепляется право граждан Республики Таджикистан на информацию, закладывает правовые основы информационной деятельности.</w:t>
      </w:r>
      <w:r>
        <w:br/>
        <w:t>Одними из основных принципов информационных отношений являются: гарантированность права на информацию; открытость, доступность информации и свобода ее обмена. (ст. 4 Закона Республики Таджикистан "Об информации").</w:t>
      </w:r>
      <w:r>
        <w:br/>
        <w:t>Также субъектами информационных отношений могут быть и другие государства, их граждане, юридические лица, международные организации, иностранные граждане и лица без гражданства. (ст. 5 Закона Республики Таджикистан "Об информации").</w:t>
      </w:r>
      <w:r>
        <w:br/>
        <w:t>Одним из главных направлений государственной информационной политики является обеспечение своевременного доступа граждан к информации. (ст. 7 Закона Республики Таджикистан "Об информации").</w:t>
      </w:r>
      <w:r>
        <w:br/>
        <w:t>Статьей 9 Закона Республики Таджикистан "Об информации" обеспечивается право на информацию созданием механизма осуществления права на информацию; осуществлением государственного контроля за соблюдением законодательства об информации; установлением ответственности за нарушение законодательства об информации.</w:t>
      </w:r>
      <w:r>
        <w:br/>
        <w:t>Государство гарантирует свободу информации всем гражданам и юридическим лицам в области политической, экономической, культурной социальной, духовной, экологической, научно-технической, международной сферах общественной жизни в пределах их прав и свобод функции и полномочий, кроме случаев предусмотренных законодательством Республики Таджикистан. (ст. 11 Закона Республики Таджикистан "Об информации").</w:t>
      </w:r>
      <w:r>
        <w:br/>
        <w:t>Закон РТ "О государственной тайне" от 14 декабря 1996г.</w:t>
      </w:r>
      <w:r>
        <w:br/>
        <w:t>Вопрос о засекречивании информации решен в Законе "О государственной тайне". Так, статья 5 содержит перечень сведений, не подлежащих засекречиванию.</w:t>
      </w:r>
      <w:r>
        <w:br/>
        <w:t>Не подлежат засекречиванию сведения:</w:t>
      </w:r>
      <w:r>
        <w:br/>
        <w:t>o о стихийных бедствиях, катастрофах и других чрезвычайных событиях, угрожающих безопасности граждан, которые произошли или могут произойти;</w:t>
      </w:r>
      <w:r>
        <w:br/>
        <w:t xml:space="preserve">o о состоянии окружающей среды и здоровья населения, его жизненном уровне, включая питание, одежду, жилье, медицинское обслуживание и социальное обеспечение, а также о социально-демографических показателях, состоянии правопорядка, образования и </w:t>
      </w:r>
      <w:r>
        <w:lastRenderedPageBreak/>
        <w:t>культуры населения;</w:t>
      </w:r>
      <w:r>
        <w:br/>
        <w:t>o о неправомерных действиях государственных органов и должностных лиц.</w:t>
      </w:r>
      <w:r>
        <w:br/>
        <w:t xml:space="preserve">Закон РТ от 1 февраля </w:t>
      </w:r>
      <w:smartTag w:uri="urn:schemas-microsoft-com:office:smarttags" w:element="metricconverter">
        <w:smartTagPr>
          <w:attr w:name="ProductID" w:val="1996 г"/>
        </w:smartTagPr>
        <w:r>
          <w:t>1996 г</w:t>
        </w:r>
      </w:smartTag>
      <w:r>
        <w:t>. "О государственном санитарном надзоре" в ст. 5 также предусматривает право граждан на получение информации.</w:t>
      </w:r>
      <w:r>
        <w:br/>
        <w:t>На основании этой статьи может быть истребована информация о состоянии среды обитания, об эпидемиологической обстановке, о мерах по обеспечению санитарно-эпидемиологического благополучия, о качестве товаров, пищевых продуктов и питьевой воды.</w:t>
      </w:r>
    </w:p>
    <w:p w:rsidR="0078329C" w:rsidRDefault="0078329C" w:rsidP="0078329C">
      <w:pPr>
        <w:pStyle w:val="a3"/>
      </w:pPr>
      <w:r>
        <w:t xml:space="preserve">Вопрос 8. Укажите любые препятствия, встретившиеся при осуществлении положений любого из пунктов статьи </w:t>
      </w:r>
      <w:smartTag w:uri="urn:schemas-microsoft-com:office:smarttags" w:element="metricconverter">
        <w:smartTagPr>
          <w:attr w:name="ProductID" w:val="4. f"/>
        </w:smartTagPr>
        <w:r>
          <w:t>4. f</w:t>
        </w:r>
      </w:smartTag>
      <w:r>
        <w:t>) в отношении пункта 7 - меры, принятые для обеспечения того, чтобы отказы в предоставлении информации давались в установленные сроки и с соблюдением других условий, касающихся таких отказов; g) в отношении пункта 8 - меры, принятые для соблюдения требований, касающихся взимания платы.</w:t>
      </w:r>
      <w:r>
        <w:br/>
        <w:t>В Таджикистане препятствия в правовом аспекте не возникают, однако они могут возникнуть из-за правовой неграмотности самого населения и злоупотребление этим положением чиновников государственных структур. В Законе Республики Таджикистан "О государственной статистики" № 431 от 15.05.1997 г. говорится, что в обязанности органов государственной статистики входит обеспечивать доступность сводной статистической информацией широких пользователей, в том числе и путем освещения ее в печати, по радио и телевидению.</w:t>
      </w:r>
      <w:r>
        <w:br/>
      </w:r>
      <w:r>
        <w:br/>
        <w:t>Вопрос 9. Предоставьте дополнительную информацию о практическом применении положений, касающихся доступа к информации, например, существуют ли какие-либо статистические данные относительно числа поданных запросов, числа отказов и оснований для отказа.</w:t>
      </w:r>
      <w:r>
        <w:br/>
        <w:t>В Государственном комитете охраны окружающей среды и лесного хозяйства Республики Таджикистан в кратчайшие сроки выдается необходимая информация для пользователей. Неправительственные организации, ассоциации, природопользователи обращаются в Государственный комитет охраны окружающей среды и лесного хозяйства по охране природы и получают в нужные сроки мотивированный ответ. Кроме того общественность не раз обращалась в государственные структуры в устной форме и никаких препятствий не встречала. ЗА 2004Г. В Государственный комитет охраны окружающей среды и лесного хозяйства поступило 276 запросов на которые были даны своевременно соответствующие ответы.</w:t>
      </w:r>
    </w:p>
    <w:p w:rsidR="0078329C" w:rsidRDefault="0078329C" w:rsidP="0078329C">
      <w:pPr>
        <w:pStyle w:val="a3"/>
      </w:pPr>
      <w:r>
        <w:t>Вопрос 10. Укажите адреса соответствующих вебсайтов, если таковые имеются:</w:t>
      </w:r>
    </w:p>
    <w:p w:rsidR="0078329C" w:rsidRDefault="0078329C" w:rsidP="0078329C">
      <w:pPr>
        <w:pStyle w:val="a3"/>
      </w:pPr>
      <w:r>
        <w:t xml:space="preserve">Ресурсный Орхус-Центр </w:t>
      </w:r>
      <w:r>
        <w:br/>
      </w:r>
      <w:r>
        <w:rPr>
          <w:color w:val="3366FF"/>
        </w:rPr>
        <w:t>www.aarhus.tj</w:t>
      </w:r>
    </w:p>
    <w:p w:rsidR="0078329C" w:rsidRDefault="0078329C" w:rsidP="0078329C">
      <w:pPr>
        <w:pStyle w:val="a3"/>
      </w:pPr>
      <w:r>
        <w:t>Государственное статистическое агентство Республики Таджикистан</w:t>
      </w:r>
      <w:r>
        <w:br/>
      </w:r>
      <w:r>
        <w:rPr>
          <w:color w:val="3366FF"/>
        </w:rPr>
        <w:t>www.stat.t</w:t>
      </w:r>
      <w:r>
        <w:t>j</w:t>
      </w:r>
      <w:r>
        <w:br/>
        <w:t>Правительство Республики Таджикистан</w:t>
      </w:r>
      <w:r>
        <w:br/>
      </w:r>
      <w:r>
        <w:rPr>
          <w:color w:val="3366FF"/>
        </w:rPr>
        <w:t>http://www.soros.org/tajik/tajikgove.html</w:t>
      </w:r>
      <w:r>
        <w:t xml:space="preserve"> </w:t>
      </w:r>
      <w:r>
        <w:br/>
        <w:t>НПО "Молодежный Эко-Центр"</w:t>
      </w:r>
      <w:r>
        <w:br/>
      </w:r>
      <w:r>
        <w:rPr>
          <w:color w:val="3366FF"/>
        </w:rPr>
        <w:t xml:space="preserve">www.tabiat.narod.ru </w:t>
      </w:r>
      <w:r>
        <w:rPr>
          <w:color w:val="3366FF"/>
        </w:rPr>
        <w:br/>
        <w:t>www.caresd.ru</w:t>
      </w:r>
    </w:p>
    <w:p w:rsidR="0078329C" w:rsidRDefault="0078329C" w:rsidP="0078329C">
      <w:pPr>
        <w:pStyle w:val="a3"/>
      </w:pPr>
      <w:r>
        <w:br/>
        <w:t xml:space="preserve">Вопрос 11. Перечислите законодательные, нормативные и другие меры по осуществлению </w:t>
      </w:r>
      <w:r>
        <w:lastRenderedPageBreak/>
        <w:t>положений статьи 5, касающихся сбора и распространения экологической информации. Поясните, каким образом осуществляются положения каждого пункта статьи 5.</w:t>
      </w:r>
    </w:p>
    <w:p w:rsidR="0078329C" w:rsidRDefault="0078329C" w:rsidP="0078329C">
      <w:pPr>
        <w:pStyle w:val="a3"/>
      </w:pPr>
      <w:r>
        <w:t>В Республике Таджикистан на государственные органы возложена обязанность по формированию государственных информационных ресурсов для удовлетворения информационных потребностей общественности, заинтересованных лиц. Таким образом в Законе об информатизации Республики Таджикистан описывается ,что действие настоящего Закона распространяется на отношения, возникающие при осуществлении органами государственного управления, юридическими и физическими лицами независимо от форм собственности действий в области информатизации, а именно на:</w:t>
      </w:r>
      <w:r>
        <w:br/>
        <w:t>- формирование и использование информационных ресурсов на основе</w:t>
      </w:r>
      <w:r>
        <w:br/>
        <w:t>создания, поиска, сбора, накопления, обработки, передачи, распространения и предоставления документированной информации;</w:t>
      </w:r>
      <w:r>
        <w:br/>
        <w:t>- создание, внедрение и использование систем обработки и передачи информации, баз и банков данных, средств информационных технологий;</w:t>
      </w:r>
      <w:r>
        <w:br/>
        <w:t>- защиту информации и прав субъектов, участвующих в информационных процессах с применением средств информационных технологий;</w:t>
      </w:r>
      <w:r>
        <w:br/>
        <w:t>- управление и регулирование информационных процессов, реализации</w:t>
      </w:r>
      <w:r>
        <w:br/>
        <w:t>государственной политики в области информатизации.</w:t>
      </w:r>
      <w:r>
        <w:br/>
        <w:t>Согласно Закону об охране природы Республики Таджикистан и положений государственных организаций, утвержденных Правительством Республики, госучреждения должны осуществлять следующее:</w:t>
      </w:r>
      <w:r>
        <w:br/>
        <w:t>- информировать о состоянии и загрязнении окружающей среды, экологическом состоянии на отдельных объектах, о хозяйственной деятельности на окружающую среду;</w:t>
      </w:r>
      <w:r>
        <w:br/>
        <w:t xml:space="preserve">- уведомлять о чрезвычайных ситуациях; </w:t>
      </w:r>
      <w:r>
        <w:br/>
        <w:t>- информировать о ходе реализации документов в области охраны окружающей среды;</w:t>
      </w:r>
      <w:r>
        <w:br/>
        <w:t>- информировать об инвестировании в природоохранные мероприятия и осуществление платежей за загрязнение окружающей среды.</w:t>
      </w:r>
      <w:r>
        <w:br/>
        <w:t>Закон Республики Таджикистан "О качестве и безопасности пищевых продуктов". Принят Парламентом Республики Таджикистан 10 мая 22002 года</w:t>
      </w:r>
      <w:r>
        <w:br/>
        <w:t>В статье 15 этого закона приведены требования к обеспечению качества и безопасности пищевых продуктов. В статья 16 требования к обеспечению качества и безопасности новых пищевых продуктов, материалов и изделий при их разработке и постановке на производство. В статье 17 требования к обеспечению качества и безопасности пищевых продуктов, материалов и изделий при их изготовлении.</w:t>
      </w:r>
      <w:r>
        <w:br/>
        <w:t>Министерство здравоохранения обязано пересматривать нормы и положения о качестве и безопасности пищевых продуктов, материалов и изделий, в том числе диетического и детского питания, пищевых и биологических добавок для обеспечения их соответствия общепринятым международным нормам не реже чем через 5 лет.</w:t>
      </w:r>
      <w:r>
        <w:br/>
        <w:t>На базе государственного комитета статистики РТ создана Национальная межведомственная комиссия в области экологической статистики. Комиссия создана для координации статистического учета и сбора экологических сведений от всех министерств и ведомств, предприятий и организаций республики, а также совершенствования экологического учета.</w:t>
      </w:r>
      <w:r>
        <w:br/>
        <w:t xml:space="preserve">Государственным комитетом статистики РТ ведется сбор информации ото всех хозяйствующих субъектов и ежегодно выпускается сборник статистических данных, касающийся социально-экономического положения республики. Каждые 2 года выпускается специальный статистический сборник "Охрана окружающей среды в РТ", где приводятся статистические данные за последние пять лет в динамике. Сборники реализуются всем желающим, а также рассылаются в крупные библиотеки. </w:t>
      </w:r>
    </w:p>
    <w:p w:rsidR="0078329C" w:rsidRDefault="0078329C" w:rsidP="0078329C">
      <w:pPr>
        <w:pStyle w:val="a3"/>
      </w:pPr>
      <w:r>
        <w:lastRenderedPageBreak/>
        <w:br/>
        <w:t>Вопрос 12. Укажите любые препятствия, встретившиеся при осуществлении положений любого из пунктов статьи 5.</w:t>
      </w:r>
    </w:p>
    <w:p w:rsidR="0078329C" w:rsidRDefault="0078329C" w:rsidP="0078329C">
      <w:pPr>
        <w:pStyle w:val="a3"/>
      </w:pPr>
      <w:r>
        <w:t xml:space="preserve">Основным препятствием для сбора и распространения экологической информации является то, что не все государственные организации к как в Душанбе так и в регионах имеют веб-сайты и необходимое техническое оборудование. Государственные структуры не всегда обладают необходимой информацией. </w:t>
      </w:r>
    </w:p>
    <w:p w:rsidR="0078329C" w:rsidRDefault="0078329C" w:rsidP="0078329C">
      <w:pPr>
        <w:pStyle w:val="a3"/>
      </w:pPr>
      <w:r>
        <w:t>Вопрос 13. Укажите дополнительную информацию относительно практического применения положений статьи 5, касающихся сбора и распространения экологической информации, например существуют ли какие-либо статистические данные в отношении публикуемой информации.</w:t>
      </w:r>
    </w:p>
    <w:p w:rsidR="0078329C" w:rsidRDefault="0078329C" w:rsidP="0078329C">
      <w:pPr>
        <w:pStyle w:val="a3"/>
      </w:pPr>
      <w:r>
        <w:t>В Таджикистане экологическая информация распространяется Государственным комитетом охраны окружающей среды и лесного хозяйства и представителями экологических НПО через проведение конференций, семинаров, тренингов, в виде буклетов, брошюр с квартальными и годовыми отчетами. На страницах подведомственной Государственному комитету охраны окружающей среды и лесного хозяйства газете "Наврузи Ватан" публикуются статьи о деятельности Госкомитета. В целом за 2004 год в Таджикистане было проведено 58 мероприятий, выпушено 40 публикаций и состоялось 104 выступлений на радио и телевидении.</w:t>
      </w:r>
      <w:r>
        <w:br/>
        <w:t>Основной задачей созданного при содействии ОБСЕ Ресурсного Орхус-Центра является обеспечение населения информацией по вопросам экологии, необходимыми для формирования общественного мнения и участия в процессе принятия решений. В настоящее время ведется работа по созданию единой базы данных экологического мониторинга. Распространяются информационные материалы.</w:t>
      </w:r>
      <w:r>
        <w:br/>
        <w:t>Государственным статистическим агентством издаются статистические сборники и бюллетени, посвященные определенной теме, например, "Охрана окружающей среды", "Сельское хозяйство РТ", "Транспорт и связь", и т.д.. Также ежеквартально в СМИ публикуются данные о социально экономическом положении Республики Таджикистан на трех языках.</w:t>
      </w:r>
      <w:r>
        <w:br/>
        <w:t xml:space="preserve">Вопрос 14. Укажите адреса соответствующих вебсайтов, если таковые имеются: </w:t>
      </w:r>
    </w:p>
    <w:p w:rsidR="0078329C" w:rsidRDefault="0078329C" w:rsidP="0078329C">
      <w:pPr>
        <w:pStyle w:val="a3"/>
      </w:pPr>
      <w:r>
        <w:t xml:space="preserve">Ресурсный Орхус-Центр </w:t>
      </w:r>
      <w:r>
        <w:br/>
      </w:r>
      <w:r>
        <w:rPr>
          <w:color w:val="3366FF"/>
        </w:rPr>
        <w:t>www.aarhus.tj</w:t>
      </w:r>
      <w:r>
        <w:br/>
        <w:t>Государственное статистическое агентство Республики Таджикистан</w:t>
      </w:r>
      <w:r>
        <w:br/>
      </w:r>
      <w:r>
        <w:rPr>
          <w:color w:val="3366FF"/>
        </w:rPr>
        <w:t>www.stat.tj</w:t>
      </w:r>
      <w:r>
        <w:br/>
        <w:t>Правительство Республики Таджикистан</w:t>
      </w:r>
      <w:r>
        <w:br/>
      </w:r>
      <w:r>
        <w:rPr>
          <w:color w:val="3366FF"/>
        </w:rPr>
        <w:t>http://www.soros.org/tajik/tajikgove.html</w:t>
      </w:r>
      <w:r>
        <w:t xml:space="preserve"> </w:t>
      </w:r>
      <w:r>
        <w:br/>
        <w:t>НПО "Молодежный Эко-Центр"</w:t>
      </w:r>
      <w:r>
        <w:br/>
      </w:r>
      <w:r>
        <w:rPr>
          <w:color w:val="3366FF"/>
        </w:rPr>
        <w:t xml:space="preserve">www.tabiat.narod.ru </w:t>
      </w:r>
      <w:r>
        <w:rPr>
          <w:color w:val="3366FF"/>
        </w:rPr>
        <w:br/>
        <w:t>www.caresd.ru</w:t>
      </w:r>
    </w:p>
    <w:p w:rsidR="0078329C" w:rsidRDefault="0078329C" w:rsidP="0078329C">
      <w:pPr>
        <w:pStyle w:val="a3"/>
      </w:pPr>
      <w:r>
        <w:t>Вопрос 15. Перечислите 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r>
        <w:br/>
        <w:t>Поясните, каким образом осуществляются положения каждого пункта статьи 6.</w:t>
      </w:r>
      <w:r>
        <w:br/>
        <w:t xml:space="preserve">Согласно Закона Республики Таджикистан "Об охране природы" граждане Республики Таджикистан имеют право на участие и контроль в разработке, принятии и осуществлении решений, связанных с воздействием на окружающую природную среду. </w:t>
      </w:r>
      <w:r>
        <w:br/>
        <w:t xml:space="preserve">Это право обеспечивается обнародованием, публичным обсуждением проектов </w:t>
      </w:r>
      <w:r>
        <w:lastRenderedPageBreak/>
        <w:t xml:space="preserve">экологически важных решений, проведением общественных экологических экспертиз проектов, обязанностью полномочных органов учитывать предложения граждан, использованием различных форм участия населения в охране окружающей среды. </w:t>
      </w:r>
      <w:r>
        <w:br/>
        <w:t>Парламентом РТ 01 февраля 1996 года принят Закон "Об охране атмосферного воздуха". Ст. 1 указанного закона предусматривает задачи об охране атмосферного воздуха - это регулирование общественных отношений в этой сфере в целях обеспечения благоприятной среды для проживания человека, растительного и животного мира, сохранения чистоты и улучшения состояния атмосферного воздуха, установление государственного контроля за использованием воздушного бассейна городов и промышленных центров, других населенных пунктов, источниками загрязнения атмосферного воздуха, а также укрепления законности в области этих отношений в интересах настоящего и будущего поколения людей.</w:t>
      </w:r>
      <w:r>
        <w:br/>
        <w:t xml:space="preserve">В Законе "Об охране атмосферного воздуха" указано о правах и обязанностях граждан, а также участие общественности в области охраны атмосферного воздуха. Общественным организациям предоставлено право участвовать в деятельности органов по охране атмосферного воздуха. </w:t>
      </w:r>
      <w:r>
        <w:br/>
        <w:t xml:space="preserve">Неправительственные организации, создаваемые в соответствии с Законом "Об общественных объединениях" действуют на основании Уставов, где определяются их задачи, основанные на Конституции РТ и других законодательных актов. </w:t>
      </w:r>
      <w:r>
        <w:br/>
        <w:t xml:space="preserve">В Республике Таджикистан 20 июля 1994 года принят Закон "Об охране и использовании животного мира". Закон состоит из 19 разделов. Задачами, которого является регулирование общественных отношений в области охраны и использования животного мира, владение и пользование его объектами, охота, рыболовство, регулирование численности животных, охрана среды обитания, условий размножения и путей миграции животных. </w:t>
      </w:r>
      <w:r>
        <w:br/>
        <w:t>Постановлением Правительства Республики Таджикистан 16 июля 1997 года утверждено Положение об охоте и охотничьем хозяйстве на территории Республики Таджикистан, где определяются правила охоты, порядок выдачи лицензий. Созданы общества охотников и рыболовов Данные общества принимают участие по охране территорий и видов животных. В этом же законе определены органы, контролирующие выполнение закона. Это Государственный комитет охраны окружающей среды и лесного хозяйства.</w:t>
      </w:r>
      <w:r>
        <w:br/>
        <w:t>Закон Республики Таджикистан "Об отходах производства и потребления" регулирует отношения, возникающие в процессе образования, сбора, хранения, использования, транспортирования, обезвреживания и захоронения отходов, а также государственного управления, надзора и контроля в области обращения с отходами и призван содействовать предотвращению отрицательного воздействия отходов производства и потребления на окружающую среду и здоровье человека при обращении с ними, а также вовлечению их в хозяйственно-производственный оборот в качестве дополнительного источника сырья.</w:t>
      </w:r>
      <w:r>
        <w:br/>
        <w:t>Статья 17. Общественный контроль за обращением с отходами</w:t>
      </w:r>
      <w:r>
        <w:br/>
        <w:t>Общественный контроль за обращением с отходами осуществляется общественными объединениями в соответствии с их уставами и гражданами по месту жительства в порядке, предусмотренном нормативно-правовыми актами Республики Таджикистан, и включает в себя проверку выполнения требований настоящего Закона всеми физическими и юридическими лицами.</w:t>
      </w:r>
      <w:r>
        <w:br/>
        <w:t>Из-за нехватки финансовых средств в Республике не разработан Национальный регистр отходов производства и потребления.</w:t>
      </w:r>
      <w:r>
        <w:br/>
        <w:t xml:space="preserve">В Республике Таджикистан 23 мая 1998 года принят Закон "Об общественных объединениях", согласно которому общественные объединения создаются в целях реализации и защиты гражданских, политических, экономических, социальных и культурных прав и свобод граждан, участия в создании суверенного, демократического, правового, светского и унитарного государства Таджикистан. Исходя из этого неправительственные организации, являясь самостоятельными юридическими лицами </w:t>
      </w:r>
      <w:r>
        <w:lastRenderedPageBreak/>
        <w:t>имеют право влиять на процессы участия в разработке проектов законодательных актов, контроле за выполнением законов.</w:t>
      </w:r>
      <w:r>
        <w:br/>
        <w:t xml:space="preserve">Государство обеспечивает соблюдение прав и законных интересов общественных объединений и в соответствии с Конституцией Республики Таджикистан гарантирует условия для выполнения ими уставных задач. </w:t>
      </w:r>
      <w:r>
        <w:br/>
        <w:t>В Законе Республики Таджикистан "Об экологической экспертизе" от 22 апреля 2003. №20 регулируется общий порядок организации и проведения экологической экспертизы, определяются права и обязанности сторон, участвующих в проведении экологической экспертизы, устанавливает права граждан на получение информации об экологической опасности проектируемых, строящихся и эксплуатируемых объектов, принятых на его основе порядок обжалования заключений и рассмотрения споров, а также устанавливает ответственность за нарушение законодательства в области экологической экспертизы.</w:t>
      </w:r>
      <w:r>
        <w:br/>
        <w:t>В статье 4 Закона Республики Таджикистан "Об экологической экспертизе" от 22 апреля 2003. №20 определены задачи экологической экспертизы. Одной из задач является подготовка объективных, научно- обоснованных выводов экологической экспертизы, своевременная передача их государственным и иным органам, принимающим решения о реализации объекта экспертизы, информирование заинтересованных лиц, общественности и граждан.</w:t>
      </w:r>
      <w:r>
        <w:br/>
        <w:t>В статье 5 Закон Республики Таджикистан "Об экологической экспертизе" от 22 апреля 2003. №20 приведены принципы экологической экспертизы, где говорится, что экологическая экспертиза основывается на принципах гласности, участия общественности, учета общественного мнения.</w:t>
      </w:r>
      <w:r>
        <w:br/>
        <w:t>В статье 6 Закон Республики Таджикистан "Об экологической экспертизе" от 22 апреля 2003. №20 говорится о том, что на территории Республики Таджикистан осуществляется два вида экологической экспертизы, одним из которых является общественная экологическая экспертиза.</w:t>
      </w:r>
      <w:r>
        <w:br/>
        <w:t>Общественная экспертиза организуется и проводится по инициативе граждан, общественных организаций, основным направлением деятельности которых, в соответствии с их уставом, является охрана окружающей среды, в том числе организация и проведение экологической экспертизы.</w:t>
      </w:r>
    </w:p>
    <w:p w:rsidR="0078329C" w:rsidRDefault="0078329C" w:rsidP="0078329C">
      <w:pPr>
        <w:pStyle w:val="a3"/>
      </w:pPr>
      <w:r>
        <w:t>Вопрос 16. Укажите любые препятствия, встретившиеся при осуществлении положений любого из пунктов статьи 6.</w:t>
      </w:r>
      <w:r>
        <w:br/>
        <w:t>Вопрос участия общественности встречается с основной проблемой - пассивностью самих общественных организаций. Недостаточная информированность общественности. Необходимо создать условия и способствовать активизации участия общественности в разработке проектных документов по природоохранным проблемам и также участии в процессе принятия решений законодательно-нормативных документов и др.</w:t>
      </w:r>
    </w:p>
    <w:p w:rsidR="0078329C" w:rsidRDefault="0078329C" w:rsidP="0078329C">
      <w:pPr>
        <w:pStyle w:val="a3"/>
      </w:pPr>
      <w:r>
        <w:br/>
        <w:t>Вопрос 17. Представьте дополнительную информацию о практическом осуществлении положений, касающихся участия общественности в принятии решений по конкретным видам деятельности, указанным в статье 6.</w:t>
      </w:r>
      <w:r>
        <w:br/>
        <w:t>Одной из форм вовлечения населения в решение актуальных экологических и социальных вопросов, исходя из своих интересов, исторических особенностей развития, а также национальных и духовных ценностей, местных обычаев и традиций является разработка национальных и региональных планов действий по охране окружающей среды.</w:t>
      </w:r>
      <w:r>
        <w:br/>
        <w:t>Неправительственные организации имеют налаженные механизмы сотрудничества с Государственным комитетом охраны окружающей среды и лесного хозяйства Республики Таджикистан, в участии специалистов в различных программах , деятельность по обмену опытом и информацией.</w:t>
      </w:r>
      <w:r>
        <w:br/>
        <w:t xml:space="preserve">Представители общественности принимали участие в разработке таких документов как: </w:t>
      </w:r>
      <w:r>
        <w:lastRenderedPageBreak/>
        <w:t xml:space="preserve">ОВОС, Проект Окружающая среда и безопасность, закон об экологической экспертизе, а также в подготовке проектов крупных строительных сооружений. </w:t>
      </w:r>
      <w:r>
        <w:br/>
        <w:t>Вопрос 18. Укажите адреса соответствующих вебсайтов, если таковые имеются:</w:t>
      </w:r>
      <w:r>
        <w:br/>
        <w:t xml:space="preserve">Ресурсный Орхус-Центр </w:t>
      </w:r>
      <w:r>
        <w:br/>
      </w:r>
      <w:r>
        <w:rPr>
          <w:color w:val="3366FF"/>
        </w:rPr>
        <w:t>www.aarhus.tj</w:t>
      </w:r>
      <w:r>
        <w:br/>
        <w:t>Государственное статистическое агентство Республики Таджикистан</w:t>
      </w:r>
      <w:r>
        <w:br/>
      </w:r>
      <w:r>
        <w:rPr>
          <w:color w:val="3366FF"/>
        </w:rPr>
        <w:t>www.stat.tj</w:t>
      </w:r>
      <w:r>
        <w:br/>
        <w:t>Правительство Республики Таджикистан</w:t>
      </w:r>
      <w:r>
        <w:br/>
      </w:r>
      <w:r>
        <w:rPr>
          <w:color w:val="3366FF"/>
        </w:rPr>
        <w:t>http://www.soros.org/tajik/tajikgove.html</w:t>
      </w:r>
      <w:r>
        <w:t xml:space="preserve"> </w:t>
      </w:r>
      <w:r>
        <w:br/>
        <w:t>НПО "Молодежный Эко-Центр"</w:t>
      </w:r>
      <w:r>
        <w:br/>
      </w:r>
      <w:r>
        <w:rPr>
          <w:color w:val="3366FF"/>
        </w:rPr>
        <w:t xml:space="preserve">www.tabiat.narod.ru </w:t>
      </w:r>
      <w:r>
        <w:rPr>
          <w:color w:val="3366FF"/>
        </w:rPr>
        <w:br/>
        <w:t>www.caresd.ru</w:t>
      </w:r>
      <w:r>
        <w:br/>
        <w:t>Вопрос 19. Перечислите соответствующие практические и/или иные меры, принятые для обеспечения участия общественности в ходе подготовки планов и программ, касающихся окружающей среды.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относительно отсутствия дискриминации</w:t>
      </w:r>
      <w:r>
        <w:br/>
        <w:t>По распоряжению Президента РТ представители неправительственных организаций, отражающие интересы общественности являются членами правительственных рабочих групп по реализации конвенций, ратифицированных Таджикистаном и принимают участие в разработке Национальных Планов Действий по охране окружающей среды Республики Таджикистан и Регионального Плана Действий по охране окружающей среды Центрально-азиатских государств (РПДООС ЦА).</w:t>
      </w:r>
      <w:r>
        <w:br/>
        <w:t>При содействии международных организаций идет разработка и реализация нижеследующих программ и проектов :</w:t>
      </w:r>
      <w:r>
        <w:br/>
        <w:t>-Национальная Программа Действий по борьбе с опустыниванием;</w:t>
      </w:r>
      <w:r>
        <w:br/>
        <w:t>-Национальное сообщение по изменению климата;</w:t>
      </w:r>
      <w:r>
        <w:br/>
        <w:t>-Национальный план действий по изменению климата</w:t>
      </w:r>
      <w:r>
        <w:br/>
        <w:t>-Национальная стратегия по сохранению биоразнообразия</w:t>
      </w:r>
      <w:r>
        <w:br/>
        <w:t>-Самооценка национального потенциала по трем конвенция (Изменение климата, сохранение биоразнообразия и борьба с опустыниванием).</w:t>
      </w:r>
      <w:r>
        <w:br/>
        <w:t>- Национальный План действий по устойчивому развитию горных регионов</w:t>
      </w:r>
      <w:r>
        <w:br/>
        <w:t>- Национальный Доклад по Устойчивому развитию Республики Таджикистан</w:t>
      </w:r>
      <w:r>
        <w:br/>
        <w:t>-Документ Стратегия снижения бедности</w:t>
      </w:r>
      <w:r>
        <w:br/>
      </w:r>
      <w:r>
        <w:br/>
        <w:t>Результатом деятельности Орхус -Центра также является то, что в 2003 году Таджикистан был выбран в качестве пилотной страны по подготовке "Национального Профиля для оценки потенциала в выполнении Орхусской Конвенции" Данная работа проводилась совместно с ЮНИТАР/ЕЭК ООН и Секретариатом конвенции. Неправительственные организации принимали активное участие в подготовке Национального Профиля. Национальный профиль также должен способствовать национальному процессу определения приоритетов и развитию возможностей для эффективного выполнения конвенции.</w:t>
      </w:r>
    </w:p>
    <w:p w:rsidR="0078329C" w:rsidRDefault="0078329C" w:rsidP="0078329C">
      <w:pPr>
        <w:pStyle w:val="a3"/>
      </w:pPr>
      <w:r>
        <w:t>Вопрос 20. Поясните, какие возможности существуют для участия общественности в разработке политики в отношении окружающей среды.</w:t>
      </w:r>
      <w:r>
        <w:br/>
        <w:t xml:space="preserve">В республике Таджикистан процедура участия общественности в разработке политики в окружающей среды активно применяется. В законе об охране природы Республики Таджикистан описывается об участии населения в охране окружающей природной среды. Инструментом участия общественности по экологическим вопросам является общественная экологическая экспертиза разрабатываемых государственных программ и планов, которая проводится научными коллективами, общественными объединениями по </w:t>
      </w:r>
      <w:r>
        <w:lastRenderedPageBreak/>
        <w:t xml:space="preserve">их инициативе. Заключение общественной экологической экспертизы становится юридически обязательным после утверждения ее результатов органами государственной экологической экспертизы. </w:t>
      </w:r>
      <w:r>
        <w:br/>
        <w:t>Участие неправительственных организаций в разработке природоохранных документов позволяет учитывать общественное мнение в разработке, принятии и реализации документов.</w:t>
      </w:r>
    </w:p>
    <w:p w:rsidR="0078329C" w:rsidRDefault="0078329C" w:rsidP="0078329C">
      <w:pPr>
        <w:pStyle w:val="a3"/>
      </w:pPr>
      <w:r>
        <w:t>Вопрос 21. Сообщите о любых препятствиях, встретившихся при осуществлении положений статьи 7.</w:t>
      </w:r>
    </w:p>
    <w:p w:rsidR="0078329C" w:rsidRDefault="0078329C" w:rsidP="0078329C">
      <w:pPr>
        <w:pStyle w:val="a3"/>
      </w:pPr>
      <w:r>
        <w:t>Низкая эффективность деятельности общественных демократических групп населения, слабая база такой деятельности, а именно, отсутствие методологии, механизма координации, инструментов реализации общественных интересов. Общественное участие в обсуждении и представлении предложений находится не на должном уровне.</w:t>
      </w:r>
    </w:p>
    <w:p w:rsidR="0078329C" w:rsidRDefault="0078329C" w:rsidP="0078329C">
      <w:pPr>
        <w:pStyle w:val="a3"/>
      </w:pPr>
      <w:r>
        <w:t>Вопрос 22. Представьте дополнительную информацию о практическом применении положений, касающихся участия общественности в принятии решений по конкретным видам деятельности, упомянутым в статье 7.</w:t>
      </w:r>
      <w:r>
        <w:br/>
        <w:t xml:space="preserve">В контексте ст. 6 и7 - "участия общественности в принятии решений и вопросов касающихся планов, программ и политики, связанных с окружающей средой" Орхусской Конвенции, возможности гражданам реализовать свои конституционные права, а также для повышения доверия к государственным органам власти, Комитет по социальным вопросам, семьи, охране здоровья и экологии Маджлиси намояндагон Маджлиси Оли РТ впервые вышел с предложением провести диалог с общественностью в виде общественных слушаний. В связи с этим, в декабре 2002 года Комитет при Маджлиси Оли провел общественное слушания по законопроекту "Об экологической экспертизе". Встреча общественности с депутатами Парламента является важным шагом в реализации ст. 8 Орхусской Конвенции. Молодежный Экологический Центр Душанбе с комитетами по охране природы и лесного хозяйства на местах и усилиями и местных молодежных организаций лоббирует интересы по оздоровлению окружающей среды, примером является восстановление на </w:t>
      </w:r>
      <w:smartTag w:uri="urn:schemas-microsoft-com:office:smarttags" w:element="metricconverter">
        <w:smartTagPr>
          <w:attr w:name="ProductID" w:val="150 га"/>
        </w:smartTagPr>
        <w:r>
          <w:t>150 га</w:t>
        </w:r>
      </w:smartTag>
      <w:r>
        <w:t xml:space="preserve"> земли ветрозащитных лесополос.</w:t>
      </w:r>
      <w:r>
        <w:br/>
        <w:t>Постановлением Правительства Республики № 392 в сентябре 2003 года создан Национальный Центр по биоразнообразию и биобезопасности. В рамках проекта ЮНЕП/ГЭФ разработан Национальный рамочный документ по биобезопасности Таджикистана. Разработан и утвержден Парламентом Закон Республики Таджикистан о биологической безопасности, а также Стратегия и План Действий по сохранению биорзнообразия в Таджикистане.</w:t>
      </w:r>
      <w:r>
        <w:br/>
        <w:t>Вопрос 23. Укажите адреса соответствующих вебсайтов, если таковые имеются:</w:t>
      </w:r>
      <w:r>
        <w:br/>
        <w:t xml:space="preserve">Ресурсный Орхус-Центр </w:t>
      </w:r>
      <w:r>
        <w:br/>
      </w:r>
      <w:r>
        <w:rPr>
          <w:color w:val="3366FF"/>
        </w:rPr>
        <w:t>www.aarhus.tj</w:t>
      </w:r>
      <w:r>
        <w:br/>
        <w:t>Государственное статистическое агентство Республики Таджикистан</w:t>
      </w:r>
      <w:r>
        <w:br/>
      </w:r>
      <w:r>
        <w:rPr>
          <w:color w:val="3366FF"/>
        </w:rPr>
        <w:t>www.stat.tj</w:t>
      </w:r>
      <w:r>
        <w:br/>
        <w:t>Правительство Республики Таджикистан</w:t>
      </w:r>
      <w:r>
        <w:br/>
      </w:r>
      <w:r>
        <w:rPr>
          <w:color w:val="3366FF"/>
        </w:rPr>
        <w:t>http://www.soros.org/tajik/tajikgove.html</w:t>
      </w:r>
      <w:r>
        <w:t xml:space="preserve"> </w:t>
      </w:r>
      <w:r>
        <w:br/>
        <w:t>Молодежный Эко-Центр"</w:t>
      </w:r>
      <w:r>
        <w:br/>
      </w:r>
      <w:r>
        <w:rPr>
          <w:color w:val="3366FF"/>
        </w:rPr>
        <w:t xml:space="preserve">www.tabiat.narod.ru </w:t>
      </w:r>
      <w:r>
        <w:rPr>
          <w:color w:val="3366FF"/>
        </w:rPr>
        <w:br/>
        <w:t>www.caresd.ru</w:t>
      </w:r>
      <w:r>
        <w:br/>
        <w:t xml:space="preserve">Вопрос 24. Сообщите о том, какие меры принимаются для содействия эффективному участию общественности в подготовке государственными органами положений, имеющих непосредственную исполнительную силу, и общеприменимых юридически обязательных норм, которые могут оказывать существенное воздействие на окружающую среду. Сообщите, насколько это возможно, о том, как применяются на национальном уровне </w:t>
      </w:r>
      <w:r>
        <w:lastRenderedPageBreak/>
        <w:t>соответствующие определения, содержащиеся в статье 2, и содержащееся в пункте 9 статьи 3 требование относительно отсутствия дискриминации.</w:t>
      </w:r>
      <w:r>
        <w:br/>
        <w:t xml:space="preserve">В Законодательстве Республики Таджикистан закреплены свобода и права человека, которые регулируются и охраняются Конституцией Республики Таджикистан. В Законе об охране природы Республики Таджикистан предусмотрено право граждан на участие в принятии экологически значимых решений и контроль за их выполнением: </w:t>
      </w:r>
      <w:r>
        <w:br/>
        <w:t xml:space="preserve">- граждане Республики Таджикистан имеют право на участие и контроль в разработке, принятии и осуществлении решений, связанных с воздействием на окружающую природную среду. </w:t>
      </w:r>
      <w:r>
        <w:br/>
        <w:t xml:space="preserve">Это право обеспечивается обнародованием, публичным обсуждением проектов экологически важных решений, проведением общественных экологических экспертиз проектов, обязанностью полномочных органов учитывать предложения граждан, использованием различных форм участия населения в охране окружающей среды. </w:t>
      </w:r>
      <w:r>
        <w:br/>
        <w:t>В последние годы в Таджикистане общественные слушания проходят большинство законопроектов, непосредственно касающиеся охраны окружающей среды и рационального использования природных ресурсов. Для общественного обсуждения проекты нормативно-правовых актов направляются неправительственным организациям, ассоциациям, природопользователям. Проекты нормативно-правовых документов, предназначенные для обсуждения размещаются на страницах республиканских газет, также проекты можно получить в Государственном комитете охраны окружающей среды и в Парламенте.</w:t>
      </w:r>
      <w:r>
        <w:br/>
        <w:t>Вопрос 25. Сообщите о любых препятствиях, встретившихся при осуществлении положений статьи 8.</w:t>
      </w:r>
      <w:r>
        <w:br/>
        <w:t xml:space="preserve">Следует отметить, что существует необходимость действия регулярных и надежных средств опубликования законопроектов, проектов нормативно-правовых актов, а также политики планов и программ для своевременного осведомления общественности и всех заинтересованных лиц. </w:t>
      </w:r>
      <w:r>
        <w:br/>
        <w:t xml:space="preserve">Участие представителей общественности в разработке и последующем осуществлении различных программ в области окружающей среды позволит более полно учитывать интересы местных жителей, эффективнее решать возникающие не только экономические, но и социальные и экологические проблемы, через налаживание сотрудничества с международными организациями и финансовыми институтами по привлечению средств на осуществление таких программ. </w:t>
      </w:r>
      <w:r>
        <w:br/>
        <w:t>Вопрос 26. Представьте дополнительную информацию о практическом применении положений, касающихся участия общественности в области, охватываемой положениями статьи 8.</w:t>
      </w:r>
      <w:r>
        <w:br/>
        <w:t>Учитывая сказанное можно сделать вывод: общественность может и должна принимать участие в решении экологических проблем на самых различных уровнях. В разработке следующих законопроектов принимали участие представители неправительственных организаций:</w:t>
      </w:r>
      <w:r>
        <w:br/>
        <w:t>-Закон об экологической экспертизе,</w:t>
      </w:r>
      <w:r>
        <w:br/>
        <w:t>-Инструкция по практическому применению процедуры ОВОС</w:t>
      </w:r>
      <w:r>
        <w:br/>
        <w:t>-Закон о гидрометеорологической деятельности</w:t>
      </w:r>
      <w:r>
        <w:br/>
      </w:r>
      <w:r>
        <w:br/>
        <w:t>Вопрос 27. Укажите адреса соответствующих вебсайтов, если таковые имеются:</w:t>
      </w:r>
    </w:p>
    <w:p w:rsidR="0078329C" w:rsidRDefault="0078329C" w:rsidP="0078329C">
      <w:pPr>
        <w:pStyle w:val="a3"/>
      </w:pPr>
      <w:r>
        <w:t xml:space="preserve">Ресурсный Орхус-Центр </w:t>
      </w:r>
      <w:r>
        <w:br/>
      </w:r>
      <w:r>
        <w:rPr>
          <w:color w:val="6666FF"/>
        </w:rPr>
        <w:t>www.aarhus.tj</w:t>
      </w:r>
      <w:r>
        <w:br/>
        <w:t>Государственное статистическое агентство Республики Таджикистан</w:t>
      </w:r>
      <w:r>
        <w:br/>
      </w:r>
      <w:r>
        <w:rPr>
          <w:color w:val="6666FF"/>
        </w:rPr>
        <w:t>www.stat.tj</w:t>
      </w:r>
      <w:r>
        <w:br/>
        <w:t>Правительство Республики Таджикистан</w:t>
      </w:r>
      <w:r>
        <w:br/>
      </w:r>
      <w:r>
        <w:rPr>
          <w:color w:val="6666FF"/>
        </w:rPr>
        <w:t xml:space="preserve">http://www.soros.org/tajik/tajikgove.html </w:t>
      </w:r>
      <w:r>
        <w:br/>
      </w:r>
      <w:r>
        <w:lastRenderedPageBreak/>
        <w:t>НПО "Молодежный Эко-Центр"</w:t>
      </w:r>
      <w:r>
        <w:br/>
      </w:r>
      <w:r>
        <w:rPr>
          <w:color w:val="6666FF"/>
        </w:rPr>
        <w:t xml:space="preserve">www.tabiat.narod.ru </w:t>
      </w:r>
      <w:r>
        <w:rPr>
          <w:color w:val="6666FF"/>
        </w:rPr>
        <w:br/>
        <w:t>www.caresd.ru</w:t>
      </w:r>
    </w:p>
    <w:p w:rsidR="0078329C" w:rsidRDefault="0078329C" w:rsidP="0078329C">
      <w:pPr>
        <w:pStyle w:val="a3"/>
      </w:pPr>
      <w:r>
        <w:t>Вопрос 28. Перечислите законодательные, нормативные и другие меры по осуществлению положений статьи 9, касающихся доступа к правосудию.</w:t>
      </w:r>
      <w:r>
        <w:br/>
        <w:t xml:space="preserve">Поясните, каким образом осуществляются положения каждого пункта статьи 9. </w:t>
      </w:r>
    </w:p>
    <w:p w:rsidR="0078329C" w:rsidRDefault="0078329C" w:rsidP="0078329C">
      <w:pPr>
        <w:pStyle w:val="a3"/>
      </w:pPr>
      <w:r>
        <w:t>В законодательстве Республики Таджикистан международно-правовые акты, признанные Таджикистаном, являются составной частью правовой системы республики. В случае несоответствия законов республики признанным международно-правовым актам применяются нормы и международно-правовых актов (Конституция Республики Таджикистан ст. 10).</w:t>
      </w:r>
      <w:r>
        <w:br/>
        <w:t xml:space="preserve">" Согласно Конституции Республики Таджикистан права и свободы человека и гражданина регулируются и охраняются Конституцией, законами республики, признанными Таджикистаном международно-правовыми актами.(ст.14).Государственные органы, общественные объединения, политические партии и должностные лица обязаны обеспечить каждому возможность получения и ознакомления с документами, касающимися его прав и интересов, кроме случаев, предусмотренных законом. (ст.25) </w:t>
      </w:r>
      <w:r>
        <w:br/>
        <w:t xml:space="preserve">В Республике Таджикистан 23 мая 1998 года принят Закон "Об общественных объединениях", согласно которому общественные объединения создаются в целях реализации и защиты гражданских, политических, экономических, социальных и культурных прав и свобод граждан, участия в создании суверенного, демократического, правового, светского и унитарного государства Таджикистан. Исходя из этого неправительственные организации, являясь самостоятельными юридическими лицами имеют право влиять на процессы участия в разработке проектов законодательных актов, контроле за выполнением законов. </w:t>
      </w:r>
      <w:r>
        <w:br/>
        <w:t>Право граждан на обращения в государственные органы закреплено также в Законе принятом Парламентом 14 декабря 1996 года "Об обращениях граждан", согласно которого в случае нарушения прав и интересов, нарушения законов, граждане имеют право обращаться с заявлениями, предложениями и жалобами в государственные органы, которые обязаны в течении месяца принять необходимые меры по выявленным нарушениям законности.</w:t>
      </w:r>
      <w:r>
        <w:br/>
        <w:t>В статье 11 Закона об охране природы Республики Таджикистан отмечены права граждан на охрану здоровья от неблагоприятного воздействия окружающей природной среды. Каждый гражданин Республики Таджикистан имеет право на охрану здоровья от неблагоприятных воздействий окружающей природной среды, вызванных хозяйственной или иной деятельности, авариями, катастрофами, стихийными бедствиями. Это право обеспечивается:</w:t>
      </w:r>
      <w:r>
        <w:br/>
        <w:t xml:space="preserve">- возмещением в судебном или административном порядке ущерба, причиненного здоровья граждан в результате загрязнения окружающей природной среды и иных вредных воздействий на нее, в том числе последствий аварий и катастроф. </w:t>
      </w:r>
      <w:r>
        <w:br/>
        <w:t>- государственным и общественным контролем за состоянием окружающей природной среды и соблюдением природоохранного законодательства, привлечением к ответственности лиц, виновных в нарушении требований экологической безопасности населения.</w:t>
      </w:r>
      <w:r>
        <w:br/>
        <w:t xml:space="preserve">В статье 65 того же закона предусмотрено привлечение виновных лиц к административной ответственности, а также направлять материалы о привлечении их к дисциплинарной, административной или уголовной ответственности, предъявлять иски в суд о возмещении вреда, причиненного природной среде или здоровью человека нарушениями природоохранного законодательства. </w:t>
      </w:r>
      <w:r>
        <w:br/>
        <w:t xml:space="preserve">Аналогичные нормы отмечены в Законе Республики Таджикистан "О радиационной </w:t>
      </w:r>
      <w:r>
        <w:lastRenderedPageBreak/>
        <w:t>безопасности".В статье 26 отмечено, что граждане Республики Таджикистан, иностранные граждане и лица без гражданства, проживающие на территории Республики Таджикистан,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 радиационной безопасности.</w:t>
      </w:r>
    </w:p>
    <w:p w:rsidR="0078329C" w:rsidRDefault="0078329C" w:rsidP="0078329C">
      <w:pPr>
        <w:pStyle w:val="a3"/>
      </w:pPr>
      <w:r>
        <w:t>Граждане по вопросу обеспечения своих прав по радиационной безопасности могут обратиться в государственные полномочные органы или в суд.</w:t>
      </w:r>
      <w:r>
        <w:br/>
        <w:t xml:space="preserve">Законом Республики Таджикистан "Об экологической экспертизе" от 22 апреля 2003. №20 регулируется общий порядок организации и проведения экологической экспертизы, устанавливает ответственность за нарушение законодательства в области экологической экспертизы. </w:t>
      </w:r>
      <w:r>
        <w:br/>
      </w:r>
      <w:r>
        <w:br/>
        <w:t>Вопрос 29. Укажите любые препятствия, встретившиеся при осуществлении положений любого из пунктов статьи 9.</w:t>
      </w:r>
      <w:r>
        <w:br/>
        <w:t>В рамках национального законодательства общественность имеет доступ к решению правовых вопросов о решениях судебных органов, касающихся охраны окружающей среды. Основным препятствием по вопросам доступа к правосудию является недостаточный опыт работы в сфере доступа к правосудию по вопросам охраны окружающей среды. Крайне важно юридически закрепить права общественности участвовать в реализации не только Орхусской Конвенции, но других Конвенций ООН стороной, которых является Республика Таджикистан. В первую очередь для обеспечения прозрачности и эффективности процесса выполнения Таджикистаном принятых на себя обязательств.</w:t>
      </w:r>
      <w:r>
        <w:br/>
        <w:t>Вопрос 30. Предоставьте дополнительную информацию в отношении практического применения положений, касающихся доступа к правосудию в соответствии со статьей 9, например, существуют ли какие-либо статистические данные о правосудии в вопросах окружающей среды и есть ли какие-либо механизмы оказания помощи для устранения или сокращения финансовых или других барьеров, препятствующих доступу к правосудию.</w:t>
      </w:r>
    </w:p>
    <w:p w:rsidR="0078329C" w:rsidRDefault="0078329C" w:rsidP="0078329C">
      <w:pPr>
        <w:pStyle w:val="a3"/>
      </w:pPr>
      <w:r>
        <w:t>Законодательство Республики Таджикистан позволяет общественности обращаться в правоохранительные органы по вопросам охраны природы. Однако за неимением опыта работы в этой сфере и финансовых трудностей, доступ к правосудию общественности остается пассивным.</w:t>
      </w:r>
      <w:r>
        <w:br/>
        <w:t>Вопрос 31. Предоставьте дополнительную информацию в отношении практического применения положений, касающихся доступа к правосудию в соответствии со статьей 9, например, существуют ли какие-либо статистические данные о правосудии в вопросах окружающей среды и есть ли какие-либо механизмы оказания помощи для устранения или сокращения финансовых или других барьеров, препятствующих доступу к правосудию.</w:t>
      </w:r>
      <w:r>
        <w:br/>
        <w:t>Рассматривается разработка механизмов оказания помощи для сокращения финансовых и других барьеров препятствующих доступу к правосудию.</w:t>
      </w:r>
      <w:r>
        <w:br/>
        <w:t>Вопрос 32. Укажите, когда это уместно, каким образом осуществление Конвенции способствует защите права на жизнь каждого лица нынешнего и будущих поколений в условиях окружающей среды, отвечающих интересам его здоровья и благосостояния.</w:t>
      </w:r>
      <w:r>
        <w:br/>
        <w:t xml:space="preserve">Республика Таджикистан с первых дней суверенного существования предпринимала активные действия по сбалансированному решению проблем экономики, социальной сферы, экологии, национальной безопасности и демократизации общества. Надо отметить, </w:t>
      </w:r>
      <w:r>
        <w:lastRenderedPageBreak/>
        <w:t>что на сегодня решение экологических вопросов является приоритетом для страны и это чётко отражается в экологической политике Президента и Правительства Республики.</w:t>
      </w:r>
      <w:r>
        <w:br/>
        <w:t>В законодательстве страны определены основные направления участия общественности в решении экологических проблем, доступа к информации и правосудию по вопросам, касающимся охраны окружающей среды.</w:t>
      </w:r>
      <w:r>
        <w:br/>
        <w:t xml:space="preserve">В развитии международного сотрудничества наша республика стала активным членом многочисленных региональных и глобальных организаций и подписала ряд соглашений в политической, экономической и экологической областях. </w:t>
      </w:r>
      <w:r>
        <w:br/>
        <w:t>Таджикистан на сегодня ратифицировал ряд конвенций ООН по вопросам окружающей среды, в том числе, конвенция по сохранению биологического разнообразия, сохранение озонового слоя, изменение климата, по борьбе с опутыванием, о водно-болотных угодьях, Стокгольмская конвенция по стойким органическим загрязнителям, ОВОС.</w:t>
      </w:r>
      <w:r>
        <w:br/>
        <w:t>При содействии таких международных организаций как ОБСЕ, ПРООН, ГЭФ, ЕЭКООН, Всемирный Банк, АБР, Швейцарское агентство по сотрудничеству и Секретариатов конвенций разрабатываются мероприятия и программные документы по защите окружающей среды. В разработке и реализации Национальных Планов Действий по международным документам активно участвуют представители общественных организаций.</w:t>
      </w:r>
      <w:r>
        <w:br/>
        <w:t>Один из основных вопросов, который предстоит решить для эффективного внедрения Орхусской конвенции в нашей стране, является вопрос знания и понимания конвенции общественными и государственными органами, и внедрение конвенции не только в законодательство, но и в практику. Важным также является повышение экологического и правового уровня образования населения.</w:t>
      </w:r>
      <w:r>
        <w:br/>
        <w:t>Принятие и подписание Таджикистаном Орхусской конвенции - это, несомненно, новый этап развития страны. Конвенция является важным элементом осуществления международных правовых документов, способствует дальнейшему совершенствованию природоохранного законодательства на национальном и региональном уровнях, усилению процесса демократии и устойчивого развития всей республики и региона.</w:t>
      </w:r>
      <w:r>
        <w:br/>
        <w:t xml:space="preserve">Постановлением Правительства Республики Таджикистан от 3 июля 2002 года за № 42-р создана Правительственная Рабочая группа по разработке Национальной программы реализации Орхусской Конвенции, в состав которой входят представители государственных, научных и общественных организаций. </w:t>
      </w:r>
    </w:p>
    <w:p w:rsidR="0078329C" w:rsidRDefault="0078329C" w:rsidP="0078329C"/>
    <w:p w:rsidR="006258B6" w:rsidRDefault="006258B6"/>
    <w:sectPr w:rsidR="00625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8329C"/>
    <w:rsid w:val="00556A22"/>
    <w:rsid w:val="006258B6"/>
    <w:rsid w:val="00783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3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7859</Words>
  <Characters>44798</Characters>
  <Application>Microsoft Office Word</Application>
  <DocSecurity>0</DocSecurity>
  <Lines>373</Lines>
  <Paragraphs>105</Paragraphs>
  <ScaleCrop>false</ScaleCrop>
  <Company>Home</Company>
  <LinksUpToDate>false</LinksUpToDate>
  <CharactersWithSpaces>52552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2012-03-29T11:37:00Z</dcterms:created>
  <dcterms:modified xsi:type="dcterms:W3CDTF">2012-03-29T11:38:00Z</dcterms:modified>
</cp:coreProperties>
</file>